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C37E6" w14:textId="5C1489A9" w:rsidR="0083468B" w:rsidRDefault="0083468B">
      <w:pPr>
        <w:rPr>
          <w:rFonts w:ascii="Arial" w:hAnsi="Arial" w:cs="Arial"/>
          <w:b/>
          <w:bCs/>
          <w:sz w:val="28"/>
          <w:szCs w:val="28"/>
          <w:u w:val="single"/>
        </w:rPr>
      </w:pPr>
      <w:r w:rsidRPr="005F5412">
        <w:rPr>
          <w:rFonts w:ascii="Arial" w:hAnsi="Arial" w:cs="Arial"/>
          <w:b/>
          <w:bCs/>
          <w:sz w:val="28"/>
          <w:szCs w:val="28"/>
          <w:u w:val="single"/>
        </w:rPr>
        <w:t>LAUNCH OF  202</w:t>
      </w:r>
      <w:r w:rsidR="00B44FD7">
        <w:rPr>
          <w:rFonts w:ascii="Arial" w:hAnsi="Arial" w:cs="Arial"/>
          <w:b/>
          <w:bCs/>
          <w:sz w:val="28"/>
          <w:szCs w:val="28"/>
          <w:u w:val="single"/>
        </w:rPr>
        <w:t>6</w:t>
      </w:r>
      <w:r w:rsidRPr="005F5412">
        <w:rPr>
          <w:rFonts w:ascii="Arial" w:hAnsi="Arial" w:cs="Arial"/>
          <w:b/>
          <w:bCs/>
          <w:sz w:val="28"/>
          <w:szCs w:val="28"/>
          <w:u w:val="single"/>
        </w:rPr>
        <w:t>-202</w:t>
      </w:r>
      <w:r w:rsidR="00B44FD7">
        <w:rPr>
          <w:rFonts w:ascii="Arial" w:hAnsi="Arial" w:cs="Arial"/>
          <w:b/>
          <w:bCs/>
          <w:sz w:val="28"/>
          <w:szCs w:val="28"/>
          <w:u w:val="single"/>
        </w:rPr>
        <w:t>7</w:t>
      </w:r>
      <w:r w:rsidRPr="005F5412">
        <w:rPr>
          <w:rFonts w:ascii="Arial" w:hAnsi="Arial" w:cs="Arial"/>
          <w:b/>
          <w:bCs/>
          <w:sz w:val="28"/>
          <w:szCs w:val="28"/>
          <w:u w:val="single"/>
        </w:rPr>
        <w:t xml:space="preserve"> HARTINGTON VILLAGE HALL LOTTERY</w:t>
      </w:r>
    </w:p>
    <w:p w14:paraId="4B3BE8D2" w14:textId="77777777" w:rsidR="001A4114" w:rsidRDefault="001A4114">
      <w:pPr>
        <w:rPr>
          <w:rFonts w:ascii="Arial" w:hAnsi="Arial" w:cs="Arial"/>
          <w:sz w:val="28"/>
          <w:szCs w:val="28"/>
        </w:rPr>
      </w:pPr>
    </w:p>
    <w:p w14:paraId="242A2291" w14:textId="3FCA20F8" w:rsidR="00830AED" w:rsidRDefault="0083468B" w:rsidP="00634623">
      <w:pPr>
        <w:jc w:val="both"/>
        <w:rPr>
          <w:rFonts w:ascii="Arial" w:hAnsi="Arial" w:cs="Arial"/>
          <w:color w:val="242424"/>
          <w:sz w:val="24"/>
          <w:szCs w:val="24"/>
          <w:bdr w:val="none" w:sz="0" w:space="0" w:color="auto" w:frame="1"/>
          <w:shd w:val="clear" w:color="auto" w:fill="FFFFFF"/>
        </w:rPr>
      </w:pPr>
      <w:r w:rsidRPr="000F1ADA">
        <w:rPr>
          <w:rFonts w:ascii="Arial" w:hAnsi="Arial" w:cs="Arial"/>
          <w:color w:val="242424"/>
          <w:sz w:val="24"/>
          <w:szCs w:val="24"/>
          <w:bdr w:val="none" w:sz="0" w:space="0" w:color="auto" w:frame="1"/>
          <w:shd w:val="clear" w:color="auto" w:fill="FFFFFF"/>
        </w:rPr>
        <w:t xml:space="preserve">The August draw held </w:t>
      </w:r>
      <w:r w:rsidR="005F5412">
        <w:rPr>
          <w:rFonts w:ascii="Arial" w:hAnsi="Arial" w:cs="Arial"/>
          <w:color w:val="242424"/>
          <w:sz w:val="24"/>
          <w:szCs w:val="24"/>
          <w:bdr w:val="none" w:sz="0" w:space="0" w:color="auto" w:frame="1"/>
          <w:shd w:val="clear" w:color="auto" w:fill="FFFFFF"/>
        </w:rPr>
        <w:t>on 1</w:t>
      </w:r>
      <w:r w:rsidR="0066719A">
        <w:rPr>
          <w:rFonts w:ascii="Arial" w:hAnsi="Arial" w:cs="Arial"/>
          <w:color w:val="242424"/>
          <w:sz w:val="24"/>
          <w:szCs w:val="24"/>
          <w:bdr w:val="none" w:sz="0" w:space="0" w:color="auto" w:frame="1"/>
          <w:shd w:val="clear" w:color="auto" w:fill="FFFFFF"/>
        </w:rPr>
        <w:t>2</w:t>
      </w:r>
      <w:r w:rsidR="005F5412" w:rsidRPr="005F5412">
        <w:rPr>
          <w:rFonts w:ascii="Arial" w:hAnsi="Arial" w:cs="Arial"/>
          <w:color w:val="242424"/>
          <w:sz w:val="24"/>
          <w:szCs w:val="24"/>
          <w:bdr w:val="none" w:sz="0" w:space="0" w:color="auto" w:frame="1"/>
          <w:shd w:val="clear" w:color="auto" w:fill="FFFFFF"/>
          <w:vertAlign w:val="superscript"/>
        </w:rPr>
        <w:t>th</w:t>
      </w:r>
      <w:r w:rsidR="005F5412">
        <w:rPr>
          <w:rFonts w:ascii="Arial" w:hAnsi="Arial" w:cs="Arial"/>
          <w:color w:val="242424"/>
          <w:sz w:val="24"/>
          <w:szCs w:val="24"/>
          <w:bdr w:val="none" w:sz="0" w:space="0" w:color="auto" w:frame="1"/>
          <w:shd w:val="clear" w:color="auto" w:fill="FFFFFF"/>
        </w:rPr>
        <w:t xml:space="preserve"> August </w:t>
      </w:r>
      <w:r w:rsidR="000F6418">
        <w:rPr>
          <w:rFonts w:ascii="Arial" w:hAnsi="Arial" w:cs="Arial"/>
          <w:color w:val="242424"/>
          <w:sz w:val="24"/>
          <w:szCs w:val="24"/>
          <w:bdr w:val="none" w:sz="0" w:space="0" w:color="auto" w:frame="1"/>
          <w:shd w:val="clear" w:color="auto" w:fill="FFFFFF"/>
        </w:rPr>
        <w:t>concluded</w:t>
      </w:r>
      <w:r w:rsidRPr="000F1ADA">
        <w:rPr>
          <w:rFonts w:ascii="Arial" w:hAnsi="Arial" w:cs="Arial"/>
          <w:color w:val="242424"/>
          <w:sz w:val="24"/>
          <w:szCs w:val="24"/>
          <w:bdr w:val="none" w:sz="0" w:space="0" w:color="auto" w:frame="1"/>
          <w:shd w:val="clear" w:color="auto" w:fill="FFFFFF"/>
        </w:rPr>
        <w:t xml:space="preserve"> our 202</w:t>
      </w:r>
      <w:r w:rsidR="0066719A">
        <w:rPr>
          <w:rFonts w:ascii="Arial" w:hAnsi="Arial" w:cs="Arial"/>
          <w:color w:val="242424"/>
          <w:sz w:val="24"/>
          <w:szCs w:val="24"/>
          <w:bdr w:val="none" w:sz="0" w:space="0" w:color="auto" w:frame="1"/>
          <w:shd w:val="clear" w:color="auto" w:fill="FFFFFF"/>
        </w:rPr>
        <w:t>5</w:t>
      </w:r>
      <w:r w:rsidR="00257B9E" w:rsidRPr="000F1ADA">
        <w:rPr>
          <w:rFonts w:ascii="Arial" w:hAnsi="Arial" w:cs="Arial"/>
          <w:color w:val="242424"/>
          <w:sz w:val="24"/>
          <w:szCs w:val="24"/>
          <w:bdr w:val="none" w:sz="0" w:space="0" w:color="auto" w:frame="1"/>
          <w:shd w:val="clear" w:color="auto" w:fill="FFFFFF"/>
        </w:rPr>
        <w:t>-202</w:t>
      </w:r>
      <w:r w:rsidR="0066719A">
        <w:rPr>
          <w:rFonts w:ascii="Arial" w:hAnsi="Arial" w:cs="Arial"/>
          <w:color w:val="242424"/>
          <w:sz w:val="24"/>
          <w:szCs w:val="24"/>
          <w:bdr w:val="none" w:sz="0" w:space="0" w:color="auto" w:frame="1"/>
          <w:shd w:val="clear" w:color="auto" w:fill="FFFFFF"/>
        </w:rPr>
        <w:t>6</w:t>
      </w:r>
      <w:r w:rsidRPr="000F1ADA">
        <w:rPr>
          <w:rFonts w:ascii="Arial" w:hAnsi="Arial" w:cs="Arial"/>
          <w:color w:val="242424"/>
          <w:sz w:val="24"/>
          <w:szCs w:val="24"/>
          <w:bdr w:val="none" w:sz="0" w:space="0" w:color="auto" w:frame="1"/>
          <w:shd w:val="clear" w:color="auto" w:fill="FFFFFF"/>
        </w:rPr>
        <w:t xml:space="preserve"> lottery</w:t>
      </w:r>
      <w:r w:rsidR="005F5412">
        <w:rPr>
          <w:rFonts w:ascii="Arial" w:hAnsi="Arial" w:cs="Arial"/>
          <w:color w:val="242424"/>
          <w:sz w:val="24"/>
          <w:szCs w:val="24"/>
          <w:bdr w:val="none" w:sz="0" w:space="0" w:color="auto" w:frame="1"/>
          <w:shd w:val="clear" w:color="auto" w:fill="FFFFFF"/>
        </w:rPr>
        <w:t>,</w:t>
      </w:r>
      <w:r w:rsidRPr="000F1ADA">
        <w:rPr>
          <w:rFonts w:ascii="Arial" w:hAnsi="Arial" w:cs="Arial"/>
          <w:color w:val="242424"/>
          <w:sz w:val="24"/>
          <w:szCs w:val="24"/>
          <w:bdr w:val="none" w:sz="0" w:space="0" w:color="auto" w:frame="1"/>
          <w:shd w:val="clear" w:color="auto" w:fill="FFFFFF"/>
        </w:rPr>
        <w:t xml:space="preserve"> with £1800 awarded in prizes and an amazing £4,</w:t>
      </w:r>
      <w:r w:rsidR="0066719A">
        <w:rPr>
          <w:rFonts w:ascii="Arial" w:hAnsi="Arial" w:cs="Arial"/>
          <w:color w:val="242424"/>
          <w:sz w:val="24"/>
          <w:szCs w:val="24"/>
          <w:bdr w:val="none" w:sz="0" w:space="0" w:color="auto" w:frame="1"/>
          <w:shd w:val="clear" w:color="auto" w:fill="FFFFFF"/>
        </w:rPr>
        <w:t>34</w:t>
      </w:r>
      <w:r w:rsidRPr="000F1ADA">
        <w:rPr>
          <w:rFonts w:ascii="Arial" w:hAnsi="Arial" w:cs="Arial"/>
          <w:color w:val="242424"/>
          <w:sz w:val="24"/>
          <w:szCs w:val="24"/>
          <w:bdr w:val="none" w:sz="0" w:space="0" w:color="auto" w:frame="1"/>
          <w:shd w:val="clear" w:color="auto" w:fill="FFFFFF"/>
        </w:rPr>
        <w:t xml:space="preserve">0 secured towards </w:t>
      </w:r>
      <w:r w:rsidR="00830AED">
        <w:rPr>
          <w:rFonts w:ascii="Arial" w:hAnsi="Arial" w:cs="Arial"/>
          <w:color w:val="242424"/>
          <w:sz w:val="24"/>
          <w:szCs w:val="24"/>
          <w:bdr w:val="none" w:sz="0" w:space="0" w:color="auto" w:frame="1"/>
          <w:shd w:val="clear" w:color="auto" w:fill="FFFFFF"/>
        </w:rPr>
        <w:t xml:space="preserve">the </w:t>
      </w:r>
      <w:r w:rsidR="00830AED" w:rsidRPr="00830AED">
        <w:rPr>
          <w:rFonts w:ascii="Arial" w:hAnsi="Arial" w:cs="Arial"/>
          <w:color w:val="242424"/>
          <w:sz w:val="24"/>
          <w:szCs w:val="24"/>
          <w:bdr w:val="none" w:sz="0" w:space="0" w:color="auto" w:frame="1"/>
          <w:shd w:val="clear" w:color="auto" w:fill="FFFFFF"/>
        </w:rPr>
        <w:t>replac</w:t>
      </w:r>
      <w:r w:rsidR="00830AED">
        <w:rPr>
          <w:rFonts w:ascii="Arial" w:hAnsi="Arial" w:cs="Arial"/>
          <w:color w:val="242424"/>
          <w:sz w:val="24"/>
          <w:szCs w:val="24"/>
          <w:bdr w:val="none" w:sz="0" w:space="0" w:color="auto" w:frame="1"/>
          <w:shd w:val="clear" w:color="auto" w:fill="FFFFFF"/>
        </w:rPr>
        <w:t>ement of</w:t>
      </w:r>
      <w:r w:rsidR="00830AED" w:rsidRPr="00830AED">
        <w:rPr>
          <w:rFonts w:ascii="Arial" w:hAnsi="Arial" w:cs="Arial"/>
          <w:color w:val="242424"/>
          <w:sz w:val="24"/>
          <w:szCs w:val="24"/>
          <w:bdr w:val="none" w:sz="0" w:space="0" w:color="auto" w:frame="1"/>
          <w:shd w:val="clear" w:color="auto" w:fill="FFFFFF"/>
        </w:rPr>
        <w:t xml:space="preserve"> </w:t>
      </w:r>
      <w:r w:rsidR="0066719A">
        <w:rPr>
          <w:rFonts w:ascii="Arial" w:hAnsi="Arial" w:cs="Arial"/>
          <w:color w:val="242424"/>
          <w:sz w:val="24"/>
          <w:szCs w:val="24"/>
          <w:bdr w:val="none" w:sz="0" w:space="0" w:color="auto" w:frame="1"/>
          <w:shd w:val="clear" w:color="auto" w:fill="FFFFFF"/>
        </w:rPr>
        <w:t>the fixed stage</w:t>
      </w:r>
      <w:r w:rsidR="00830AED" w:rsidRPr="00830AED">
        <w:rPr>
          <w:rFonts w:ascii="Arial" w:hAnsi="Arial" w:cs="Arial"/>
          <w:color w:val="242424"/>
          <w:sz w:val="24"/>
          <w:szCs w:val="24"/>
          <w:bdr w:val="none" w:sz="0" w:space="0" w:color="auto" w:frame="1"/>
          <w:shd w:val="clear" w:color="auto" w:fill="FFFFFF"/>
        </w:rPr>
        <w:t xml:space="preserve"> in the Main Hall, </w:t>
      </w:r>
      <w:r w:rsidR="0066719A">
        <w:rPr>
          <w:rFonts w:ascii="Arial" w:hAnsi="Arial" w:cs="Arial"/>
          <w:color w:val="242424"/>
          <w:sz w:val="24"/>
          <w:szCs w:val="24"/>
          <w:bdr w:val="none" w:sz="0" w:space="0" w:color="auto" w:frame="1"/>
          <w:shd w:val="clear" w:color="auto" w:fill="FFFFFF"/>
        </w:rPr>
        <w:t>with a portable stage.</w:t>
      </w:r>
    </w:p>
    <w:p w14:paraId="3E14991C" w14:textId="03400445" w:rsidR="005F5412" w:rsidRDefault="0083468B" w:rsidP="00924B84">
      <w:pPr>
        <w:jc w:val="both"/>
        <w:rPr>
          <w:rFonts w:ascii="Arial" w:hAnsi="Arial" w:cs="Arial"/>
          <w:color w:val="242424"/>
          <w:sz w:val="24"/>
          <w:szCs w:val="24"/>
          <w:bdr w:val="none" w:sz="0" w:space="0" w:color="auto" w:frame="1"/>
          <w:shd w:val="clear" w:color="auto" w:fill="FFFFFF"/>
        </w:rPr>
      </w:pPr>
      <w:r w:rsidRPr="000F1ADA">
        <w:rPr>
          <w:rFonts w:ascii="Arial" w:hAnsi="Arial" w:cs="Arial"/>
          <w:color w:val="242424"/>
          <w:sz w:val="24"/>
          <w:szCs w:val="24"/>
          <w:bdr w:val="none" w:sz="0" w:space="0" w:color="auto" w:frame="1"/>
          <w:shd w:val="clear" w:color="auto" w:fill="FFFFFF"/>
        </w:rPr>
        <w:t xml:space="preserve">Previous lotteries </w:t>
      </w:r>
      <w:r w:rsidR="0066719A">
        <w:rPr>
          <w:rFonts w:ascii="Arial" w:hAnsi="Arial" w:cs="Arial"/>
          <w:color w:val="242424"/>
          <w:sz w:val="24"/>
          <w:szCs w:val="24"/>
          <w:bdr w:val="none" w:sz="0" w:space="0" w:color="auto" w:frame="1"/>
          <w:shd w:val="clear" w:color="auto" w:fill="FFFFFF"/>
        </w:rPr>
        <w:t>s</w:t>
      </w:r>
      <w:r w:rsidRPr="000F1ADA">
        <w:rPr>
          <w:rFonts w:ascii="Arial" w:hAnsi="Arial" w:cs="Arial"/>
          <w:color w:val="242424"/>
          <w:sz w:val="24"/>
          <w:szCs w:val="24"/>
          <w:bdr w:val="none" w:sz="0" w:space="0" w:color="auto" w:frame="1"/>
          <w:shd w:val="clear" w:color="auto" w:fill="FFFFFF"/>
        </w:rPr>
        <w:t>in</w:t>
      </w:r>
      <w:r w:rsidR="0066719A">
        <w:rPr>
          <w:rFonts w:ascii="Arial" w:hAnsi="Arial" w:cs="Arial"/>
          <w:color w:val="242424"/>
          <w:sz w:val="24"/>
          <w:szCs w:val="24"/>
          <w:bdr w:val="none" w:sz="0" w:space="0" w:color="auto" w:frame="1"/>
          <w:shd w:val="clear" w:color="auto" w:fill="FFFFFF"/>
        </w:rPr>
        <w:t>ce</w:t>
      </w:r>
      <w:r w:rsidRPr="000F1ADA">
        <w:rPr>
          <w:rFonts w:ascii="Arial" w:hAnsi="Arial" w:cs="Arial"/>
          <w:color w:val="242424"/>
          <w:sz w:val="24"/>
          <w:szCs w:val="24"/>
          <w:bdr w:val="none" w:sz="0" w:space="0" w:color="auto" w:frame="1"/>
          <w:shd w:val="clear" w:color="auto" w:fill="FFFFFF"/>
        </w:rPr>
        <w:t xml:space="preserve"> 2019</w:t>
      </w:r>
      <w:r w:rsidR="0066719A">
        <w:rPr>
          <w:rFonts w:ascii="Arial" w:hAnsi="Arial" w:cs="Arial"/>
          <w:color w:val="242424"/>
          <w:sz w:val="24"/>
          <w:szCs w:val="24"/>
          <w:bdr w:val="none" w:sz="0" w:space="0" w:color="auto" w:frame="1"/>
          <w:shd w:val="clear" w:color="auto" w:fill="FFFFFF"/>
        </w:rPr>
        <w:t xml:space="preserve"> have</w:t>
      </w:r>
      <w:r w:rsidRPr="000F1ADA">
        <w:rPr>
          <w:rFonts w:ascii="Arial" w:hAnsi="Arial" w:cs="Arial"/>
          <w:color w:val="242424"/>
          <w:sz w:val="24"/>
          <w:szCs w:val="24"/>
          <w:bdr w:val="none" w:sz="0" w:space="0" w:color="auto" w:frame="1"/>
          <w:shd w:val="clear" w:color="auto" w:fill="FFFFFF"/>
        </w:rPr>
        <w:t xml:space="preserve"> provided critical seed money to bid for grants that have resulted in a new roof, insulation and new ceiling, an entire new heating system plus asbestos removal. Along the way volunteers have insulated the Bakehouse and entrance lofts, decorated most of the Hall, refurbished the Lower Bakehouse, bought new chairs and projection equipment, fitted double glazed windows in the Upper Bakehouse</w:t>
      </w:r>
      <w:r w:rsidR="0066719A">
        <w:rPr>
          <w:rFonts w:ascii="Arial" w:hAnsi="Arial" w:cs="Arial"/>
          <w:color w:val="242424"/>
          <w:sz w:val="24"/>
          <w:szCs w:val="24"/>
          <w:bdr w:val="none" w:sz="0" w:space="0" w:color="auto" w:frame="1"/>
          <w:shd w:val="clear" w:color="auto" w:fill="FFFFFF"/>
        </w:rPr>
        <w:t xml:space="preserve"> and</w:t>
      </w:r>
      <w:r w:rsidRPr="000F1ADA">
        <w:rPr>
          <w:rFonts w:ascii="Arial" w:hAnsi="Arial" w:cs="Arial"/>
          <w:color w:val="242424"/>
          <w:sz w:val="24"/>
          <w:szCs w:val="24"/>
          <w:bdr w:val="none" w:sz="0" w:space="0" w:color="auto" w:frame="1"/>
          <w:shd w:val="clear" w:color="auto" w:fill="FFFFFF"/>
        </w:rPr>
        <w:t xml:space="preserve"> </w:t>
      </w:r>
      <w:r w:rsidR="0066719A">
        <w:rPr>
          <w:rFonts w:ascii="Arial" w:hAnsi="Arial" w:cs="Arial"/>
          <w:color w:val="242424"/>
          <w:sz w:val="24"/>
          <w:szCs w:val="24"/>
          <w:bdr w:val="none" w:sz="0" w:space="0" w:color="auto" w:frame="1"/>
          <w:shd w:val="clear" w:color="auto" w:fill="FFFFFF"/>
        </w:rPr>
        <w:t xml:space="preserve">Main Hall, </w:t>
      </w:r>
      <w:r w:rsidRPr="000F1ADA">
        <w:rPr>
          <w:rFonts w:ascii="Arial" w:hAnsi="Arial" w:cs="Arial"/>
          <w:color w:val="242424"/>
          <w:sz w:val="24"/>
          <w:szCs w:val="24"/>
          <w:bdr w:val="none" w:sz="0" w:space="0" w:color="auto" w:frame="1"/>
          <w:shd w:val="clear" w:color="auto" w:fill="FFFFFF"/>
        </w:rPr>
        <w:t xml:space="preserve">bought and fitted a new water heater and carried out a variety of small maintenance jobs. Our kitchen refurbishment </w:t>
      </w:r>
      <w:r w:rsidR="00FF1F28">
        <w:rPr>
          <w:rFonts w:ascii="Arial" w:hAnsi="Arial" w:cs="Arial"/>
          <w:color w:val="242424"/>
          <w:sz w:val="24"/>
          <w:szCs w:val="24"/>
          <w:bdr w:val="none" w:sz="0" w:space="0" w:color="auto" w:frame="1"/>
          <w:shd w:val="clear" w:color="auto" w:fill="FFFFFF"/>
        </w:rPr>
        <w:t>was completed</w:t>
      </w:r>
      <w:r w:rsidR="00146386">
        <w:rPr>
          <w:rFonts w:ascii="Arial" w:hAnsi="Arial" w:cs="Arial"/>
          <w:color w:val="242424"/>
          <w:sz w:val="24"/>
          <w:szCs w:val="24"/>
          <w:bdr w:val="none" w:sz="0" w:space="0" w:color="auto" w:frame="1"/>
          <w:shd w:val="clear" w:color="auto" w:fill="FFFFFF"/>
        </w:rPr>
        <w:t xml:space="preserve"> in July 2023</w:t>
      </w:r>
      <w:r w:rsidR="00FF1F28">
        <w:rPr>
          <w:rFonts w:ascii="Arial" w:hAnsi="Arial" w:cs="Arial"/>
          <w:color w:val="242424"/>
          <w:sz w:val="24"/>
          <w:szCs w:val="24"/>
          <w:bdr w:val="none" w:sz="0" w:space="0" w:color="auto" w:frame="1"/>
          <w:shd w:val="clear" w:color="auto" w:fill="FFFFFF"/>
        </w:rPr>
        <w:t xml:space="preserve">, along with </w:t>
      </w:r>
      <w:r w:rsidRPr="000F1ADA">
        <w:rPr>
          <w:rFonts w:ascii="Arial" w:hAnsi="Arial" w:cs="Arial"/>
          <w:color w:val="242424"/>
          <w:sz w:val="24"/>
          <w:szCs w:val="24"/>
          <w:bdr w:val="none" w:sz="0" w:space="0" w:color="auto" w:frame="1"/>
          <w:shd w:val="clear" w:color="auto" w:fill="FFFFFF"/>
        </w:rPr>
        <w:t xml:space="preserve">the outer wall remedial work </w:t>
      </w:r>
      <w:r w:rsidR="008512C0">
        <w:rPr>
          <w:rFonts w:ascii="Arial" w:hAnsi="Arial" w:cs="Arial"/>
          <w:color w:val="242424"/>
          <w:sz w:val="24"/>
          <w:szCs w:val="24"/>
          <w:bdr w:val="none" w:sz="0" w:space="0" w:color="auto" w:frame="1"/>
          <w:shd w:val="clear" w:color="auto" w:fill="FFFFFF"/>
        </w:rPr>
        <w:t>after</w:t>
      </w:r>
      <w:r w:rsidRPr="000F1ADA">
        <w:rPr>
          <w:rFonts w:ascii="Arial" w:hAnsi="Arial" w:cs="Arial"/>
          <w:color w:val="242424"/>
          <w:sz w:val="24"/>
          <w:szCs w:val="24"/>
          <w:bdr w:val="none" w:sz="0" w:space="0" w:color="auto" w:frame="1"/>
          <w:shd w:val="clear" w:color="auto" w:fill="FFFFFF"/>
        </w:rPr>
        <w:t xml:space="preserve"> discovering historical damage</w:t>
      </w:r>
      <w:r w:rsidR="00E04FF4">
        <w:rPr>
          <w:rFonts w:ascii="Arial" w:hAnsi="Arial" w:cs="Arial"/>
          <w:color w:val="242424"/>
          <w:sz w:val="24"/>
          <w:szCs w:val="24"/>
          <w:bdr w:val="none" w:sz="0" w:space="0" w:color="auto" w:frame="1"/>
          <w:shd w:val="clear" w:color="auto" w:fill="FFFFFF"/>
        </w:rPr>
        <w:t>.</w:t>
      </w:r>
      <w:r w:rsidRPr="000F1ADA">
        <w:rPr>
          <w:rFonts w:ascii="Arial" w:hAnsi="Arial" w:cs="Arial"/>
          <w:color w:val="242424"/>
          <w:sz w:val="24"/>
          <w:szCs w:val="24"/>
          <w:bdr w:val="none" w:sz="0" w:space="0" w:color="auto" w:frame="1"/>
          <w:shd w:val="clear" w:color="auto" w:fill="FFFFFF"/>
        </w:rPr>
        <w:t xml:space="preserve"> The outcome </w:t>
      </w:r>
      <w:r w:rsidR="00634623">
        <w:rPr>
          <w:rFonts w:ascii="Arial" w:hAnsi="Arial" w:cs="Arial"/>
          <w:color w:val="242424"/>
          <w:sz w:val="24"/>
          <w:szCs w:val="24"/>
          <w:bdr w:val="none" w:sz="0" w:space="0" w:color="auto" w:frame="1"/>
          <w:shd w:val="clear" w:color="auto" w:fill="FFFFFF"/>
        </w:rPr>
        <w:t>wa</w:t>
      </w:r>
      <w:r w:rsidRPr="000F1ADA">
        <w:rPr>
          <w:rFonts w:ascii="Arial" w:hAnsi="Arial" w:cs="Arial"/>
          <w:color w:val="242424"/>
          <w:sz w:val="24"/>
          <w:szCs w:val="24"/>
          <w:bdr w:val="none" w:sz="0" w:space="0" w:color="auto" w:frame="1"/>
          <w:shd w:val="clear" w:color="auto" w:fill="FFFFFF"/>
        </w:rPr>
        <w:t xml:space="preserve">s a far more hygienic, </w:t>
      </w:r>
      <w:r w:rsidR="00190A10" w:rsidRPr="000F1ADA">
        <w:rPr>
          <w:rFonts w:ascii="Arial" w:hAnsi="Arial" w:cs="Arial"/>
          <w:color w:val="242424"/>
          <w:sz w:val="24"/>
          <w:szCs w:val="24"/>
          <w:bdr w:val="none" w:sz="0" w:space="0" w:color="auto" w:frame="1"/>
          <w:shd w:val="clear" w:color="auto" w:fill="FFFFFF"/>
        </w:rPr>
        <w:t>lighter,</w:t>
      </w:r>
      <w:r w:rsidRPr="000F1ADA">
        <w:rPr>
          <w:rFonts w:ascii="Arial" w:hAnsi="Arial" w:cs="Arial"/>
          <w:color w:val="242424"/>
          <w:sz w:val="24"/>
          <w:szCs w:val="24"/>
          <w:bdr w:val="none" w:sz="0" w:space="0" w:color="auto" w:frame="1"/>
          <w:shd w:val="clear" w:color="auto" w:fill="FFFFFF"/>
        </w:rPr>
        <w:t xml:space="preserve"> and functional kitchen. </w:t>
      </w:r>
      <w:r w:rsidR="00146386">
        <w:rPr>
          <w:rFonts w:ascii="Arial" w:hAnsi="Arial" w:cs="Arial"/>
          <w:color w:val="242424"/>
          <w:sz w:val="24"/>
          <w:szCs w:val="24"/>
          <w:bdr w:val="none" w:sz="0" w:space="0" w:color="auto" w:frame="1"/>
          <w:shd w:val="clear" w:color="auto" w:fill="FFFFFF"/>
        </w:rPr>
        <w:t>In January 2024 we completely refurbished our three toilet areas, together with LED lighting throughout our ground floor. Our lottery income of £4200 was the springboard to attracting a grant of £13,683 making this initiative possible.</w:t>
      </w:r>
    </w:p>
    <w:p w14:paraId="4DEBCA0E" w14:textId="6BAB6122" w:rsidR="0066719A" w:rsidRDefault="0066719A" w:rsidP="00924B84">
      <w:pPr>
        <w:jc w:val="both"/>
        <w:rPr>
          <w:rFonts w:ascii="Arial" w:hAnsi="Arial" w:cs="Arial"/>
          <w:color w:val="242424"/>
          <w:sz w:val="24"/>
          <w:szCs w:val="24"/>
          <w:bdr w:val="none" w:sz="0" w:space="0" w:color="auto" w:frame="1"/>
          <w:shd w:val="clear" w:color="auto" w:fill="FFFFFF"/>
        </w:rPr>
      </w:pPr>
      <w:r>
        <w:rPr>
          <w:rFonts w:ascii="Arial" w:hAnsi="Arial" w:cs="Arial"/>
          <w:color w:val="242424"/>
          <w:sz w:val="24"/>
          <w:szCs w:val="24"/>
          <w:bdr w:val="none" w:sz="0" w:space="0" w:color="auto" w:frame="1"/>
          <w:shd w:val="clear" w:color="auto" w:fill="FFFFFF"/>
        </w:rPr>
        <w:t xml:space="preserve">We successfully applied for a “Community Resilience” grant in the Autumn of 2025 and secured £10,300 to erect a courtyard screen to mask the oil tank and waste bins together with carrying out major remedial and safety work on the gable end terrace. The work was completed in June 2026 at a total cost of £16,000. </w:t>
      </w:r>
    </w:p>
    <w:p w14:paraId="5CE9D838" w14:textId="523D9340" w:rsidR="0083468B" w:rsidRPr="000F1ADA" w:rsidRDefault="003C0370" w:rsidP="00924B84">
      <w:pPr>
        <w:jc w:val="both"/>
        <w:rPr>
          <w:rFonts w:ascii="Arial" w:hAnsi="Arial" w:cs="Arial"/>
          <w:color w:val="242424"/>
          <w:sz w:val="24"/>
          <w:szCs w:val="24"/>
          <w:bdr w:val="none" w:sz="0" w:space="0" w:color="auto" w:frame="1"/>
          <w:shd w:val="clear" w:color="auto" w:fill="FFFFFF"/>
        </w:rPr>
      </w:pPr>
      <w:r w:rsidRPr="000F1ADA">
        <w:rPr>
          <w:rFonts w:ascii="Arial" w:hAnsi="Arial" w:cs="Arial"/>
          <w:color w:val="242424"/>
          <w:sz w:val="24"/>
          <w:szCs w:val="24"/>
          <w:bdr w:val="none" w:sz="0" w:space="0" w:color="auto" w:frame="1"/>
          <w:shd w:val="clear" w:color="auto" w:fill="FFFFFF"/>
        </w:rPr>
        <w:t>So,</w:t>
      </w:r>
      <w:r w:rsidR="0083468B" w:rsidRPr="000F1ADA">
        <w:rPr>
          <w:rFonts w:ascii="Arial" w:hAnsi="Arial" w:cs="Arial"/>
          <w:color w:val="242424"/>
          <w:sz w:val="24"/>
          <w:szCs w:val="24"/>
          <w:bdr w:val="none" w:sz="0" w:space="0" w:color="auto" w:frame="1"/>
          <w:shd w:val="clear" w:color="auto" w:fill="FFFFFF"/>
        </w:rPr>
        <w:t xml:space="preserve"> we now have a warmer, drier and more environmentally friendly space for the </w:t>
      </w:r>
      <w:r w:rsidR="00E87E12" w:rsidRPr="000F1ADA">
        <w:rPr>
          <w:rFonts w:ascii="Arial" w:hAnsi="Arial" w:cs="Arial"/>
          <w:color w:val="242424"/>
          <w:sz w:val="24"/>
          <w:szCs w:val="24"/>
          <w:bdr w:val="none" w:sz="0" w:space="0" w:color="auto" w:frame="1"/>
          <w:shd w:val="clear" w:color="auto" w:fill="FFFFFF"/>
        </w:rPr>
        <w:t>community,</w:t>
      </w:r>
      <w:r w:rsidR="0083468B" w:rsidRPr="000F1ADA">
        <w:rPr>
          <w:rFonts w:ascii="Arial" w:hAnsi="Arial" w:cs="Arial"/>
          <w:color w:val="242424"/>
          <w:sz w:val="24"/>
          <w:szCs w:val="24"/>
          <w:bdr w:val="none" w:sz="0" w:space="0" w:color="auto" w:frame="1"/>
          <w:shd w:val="clear" w:color="auto" w:fill="FFFFFF"/>
        </w:rPr>
        <w:t xml:space="preserve"> which</w:t>
      </w:r>
      <w:r w:rsidR="008512C0">
        <w:rPr>
          <w:rFonts w:ascii="Arial" w:hAnsi="Arial" w:cs="Arial"/>
          <w:color w:val="242424"/>
          <w:sz w:val="24"/>
          <w:szCs w:val="24"/>
          <w:bdr w:val="none" w:sz="0" w:space="0" w:color="auto" w:frame="1"/>
          <w:shd w:val="clear" w:color="auto" w:fill="FFFFFF"/>
        </w:rPr>
        <w:t xml:space="preserve"> was well timed prior to the </w:t>
      </w:r>
      <w:r w:rsidR="0083468B" w:rsidRPr="000F1ADA">
        <w:rPr>
          <w:rFonts w:ascii="Arial" w:hAnsi="Arial" w:cs="Arial"/>
          <w:color w:val="242424"/>
          <w:sz w:val="24"/>
          <w:szCs w:val="24"/>
          <w:bdr w:val="none" w:sz="0" w:space="0" w:color="auto" w:frame="1"/>
          <w:shd w:val="clear" w:color="auto" w:fill="FFFFFF"/>
        </w:rPr>
        <w:t xml:space="preserve">energy crisis, </w:t>
      </w:r>
      <w:r w:rsidR="00DA72F3">
        <w:rPr>
          <w:rFonts w:ascii="Arial" w:hAnsi="Arial" w:cs="Arial"/>
          <w:color w:val="242424"/>
          <w:sz w:val="24"/>
          <w:szCs w:val="24"/>
          <w:bdr w:val="none" w:sz="0" w:space="0" w:color="auto" w:frame="1"/>
          <w:shd w:val="clear" w:color="auto" w:fill="FFFFFF"/>
        </w:rPr>
        <w:t>being</w:t>
      </w:r>
      <w:r w:rsidR="0083468B" w:rsidRPr="000F1ADA">
        <w:rPr>
          <w:rFonts w:ascii="Arial" w:hAnsi="Arial" w:cs="Arial"/>
          <w:color w:val="242424"/>
          <w:sz w:val="24"/>
          <w:szCs w:val="24"/>
          <w:bdr w:val="none" w:sz="0" w:space="0" w:color="auto" w:frame="1"/>
          <w:shd w:val="clear" w:color="auto" w:fill="FFFFFF"/>
        </w:rPr>
        <w:t xml:space="preserve"> cheaper to run, complete </w:t>
      </w:r>
      <w:r w:rsidRPr="000F1ADA">
        <w:rPr>
          <w:rFonts w:ascii="Arial" w:hAnsi="Arial" w:cs="Arial"/>
          <w:color w:val="242424"/>
          <w:sz w:val="24"/>
          <w:szCs w:val="24"/>
          <w:bdr w:val="none" w:sz="0" w:space="0" w:color="auto" w:frame="1"/>
          <w:shd w:val="clear" w:color="auto" w:fill="FFFFFF"/>
        </w:rPr>
        <w:t>with modern</w:t>
      </w:r>
      <w:r w:rsidR="00146386">
        <w:rPr>
          <w:rFonts w:ascii="Arial" w:hAnsi="Arial" w:cs="Arial"/>
          <w:color w:val="242424"/>
          <w:sz w:val="24"/>
          <w:szCs w:val="24"/>
          <w:bdr w:val="none" w:sz="0" w:space="0" w:color="auto" w:frame="1"/>
          <w:shd w:val="clear" w:color="auto" w:fill="FFFFFF"/>
        </w:rPr>
        <w:t xml:space="preserve">, more hygienic </w:t>
      </w:r>
      <w:r w:rsidR="0083468B" w:rsidRPr="000F1ADA">
        <w:rPr>
          <w:rFonts w:ascii="Arial" w:hAnsi="Arial" w:cs="Arial"/>
          <w:color w:val="242424"/>
          <w:sz w:val="24"/>
          <w:szCs w:val="24"/>
          <w:bdr w:val="none" w:sz="0" w:space="0" w:color="auto" w:frame="1"/>
          <w:shd w:val="clear" w:color="auto" w:fill="FFFFFF"/>
        </w:rPr>
        <w:t>kitchen</w:t>
      </w:r>
      <w:r w:rsidR="00146386">
        <w:rPr>
          <w:rFonts w:ascii="Arial" w:hAnsi="Arial" w:cs="Arial"/>
          <w:color w:val="242424"/>
          <w:sz w:val="24"/>
          <w:szCs w:val="24"/>
          <w:bdr w:val="none" w:sz="0" w:space="0" w:color="auto" w:frame="1"/>
          <w:shd w:val="clear" w:color="auto" w:fill="FFFFFF"/>
        </w:rPr>
        <w:t xml:space="preserve"> and toilets.</w:t>
      </w:r>
      <w:r w:rsidR="005F5412" w:rsidRPr="000F1ADA">
        <w:rPr>
          <w:rFonts w:ascii="Arial" w:hAnsi="Arial" w:cs="Arial"/>
          <w:color w:val="242424"/>
          <w:sz w:val="24"/>
          <w:szCs w:val="24"/>
          <w:bdr w:val="none" w:sz="0" w:space="0" w:color="auto" w:frame="1"/>
          <w:shd w:val="clear" w:color="auto" w:fill="FFFFFF"/>
        </w:rPr>
        <w:t xml:space="preserve"> </w:t>
      </w:r>
    </w:p>
    <w:p w14:paraId="4F7C32BE" w14:textId="384EC4B2" w:rsidR="00B44FD7" w:rsidRDefault="0083468B" w:rsidP="00924B84">
      <w:pPr>
        <w:shd w:val="clear" w:color="auto" w:fill="FFFFFF"/>
        <w:spacing w:after="0" w:line="240" w:lineRule="auto"/>
        <w:jc w:val="both"/>
        <w:textAlignment w:val="baseline"/>
        <w:rPr>
          <w:rFonts w:ascii="Arial" w:eastAsia="Times New Roman" w:hAnsi="Arial" w:cs="Arial"/>
          <w:color w:val="242424"/>
          <w:kern w:val="0"/>
          <w:sz w:val="24"/>
          <w:szCs w:val="24"/>
          <w:bdr w:val="none" w:sz="0" w:space="0" w:color="auto" w:frame="1"/>
          <w:lang w:eastAsia="en-GB"/>
          <w14:ligatures w14:val="none"/>
        </w:rPr>
      </w:pPr>
      <w:r w:rsidRPr="0083468B">
        <w:rPr>
          <w:rFonts w:ascii="Arial" w:eastAsia="Times New Roman" w:hAnsi="Arial" w:cs="Arial"/>
          <w:color w:val="242424"/>
          <w:kern w:val="0"/>
          <w:sz w:val="24"/>
          <w:szCs w:val="24"/>
          <w:bdr w:val="none" w:sz="0" w:space="0" w:color="auto" w:frame="1"/>
          <w:lang w:eastAsia="en-GB"/>
          <w14:ligatures w14:val="none"/>
        </w:rPr>
        <w:t>The 202</w:t>
      </w:r>
      <w:r w:rsidR="00B44FD7">
        <w:rPr>
          <w:rFonts w:ascii="Arial" w:eastAsia="Times New Roman" w:hAnsi="Arial" w:cs="Arial"/>
          <w:color w:val="242424"/>
          <w:kern w:val="0"/>
          <w:sz w:val="24"/>
          <w:szCs w:val="24"/>
          <w:bdr w:val="none" w:sz="0" w:space="0" w:color="auto" w:frame="1"/>
          <w:lang w:eastAsia="en-GB"/>
          <w14:ligatures w14:val="none"/>
        </w:rPr>
        <w:t>6-202</w:t>
      </w:r>
      <w:r w:rsidR="0066719A">
        <w:rPr>
          <w:rFonts w:ascii="Arial" w:eastAsia="Times New Roman" w:hAnsi="Arial" w:cs="Arial"/>
          <w:color w:val="242424"/>
          <w:kern w:val="0"/>
          <w:sz w:val="24"/>
          <w:szCs w:val="24"/>
          <w:bdr w:val="none" w:sz="0" w:space="0" w:color="auto" w:frame="1"/>
          <w:lang w:eastAsia="en-GB"/>
          <w14:ligatures w14:val="none"/>
        </w:rPr>
        <w:t>7</w:t>
      </w:r>
      <w:r w:rsidRPr="0083468B">
        <w:rPr>
          <w:rFonts w:ascii="Arial" w:eastAsia="Times New Roman" w:hAnsi="Arial" w:cs="Arial"/>
          <w:color w:val="242424"/>
          <w:kern w:val="0"/>
          <w:sz w:val="24"/>
          <w:szCs w:val="24"/>
          <w:bdr w:val="none" w:sz="0" w:space="0" w:color="auto" w:frame="1"/>
          <w:lang w:eastAsia="en-GB"/>
          <w14:ligatures w14:val="none"/>
        </w:rPr>
        <w:t xml:space="preserve"> lottery is now being launched</w:t>
      </w:r>
      <w:r w:rsidR="00080746">
        <w:rPr>
          <w:rFonts w:ascii="Arial" w:eastAsia="Times New Roman" w:hAnsi="Arial" w:cs="Arial"/>
          <w:color w:val="242424"/>
          <w:kern w:val="0"/>
          <w:sz w:val="24"/>
          <w:szCs w:val="24"/>
          <w:bdr w:val="none" w:sz="0" w:space="0" w:color="auto" w:frame="1"/>
          <w:lang w:eastAsia="en-GB"/>
          <w14:ligatures w14:val="none"/>
        </w:rPr>
        <w:t xml:space="preserve">. </w:t>
      </w:r>
    </w:p>
    <w:p w14:paraId="051A2152" w14:textId="77777777" w:rsidR="00B44FD7" w:rsidRDefault="00B44FD7" w:rsidP="00924B84">
      <w:pPr>
        <w:shd w:val="clear" w:color="auto" w:fill="FFFFFF"/>
        <w:spacing w:after="0" w:line="240" w:lineRule="auto"/>
        <w:jc w:val="both"/>
        <w:textAlignment w:val="baseline"/>
        <w:rPr>
          <w:rFonts w:ascii="Arial" w:eastAsia="Times New Roman" w:hAnsi="Arial" w:cs="Arial"/>
          <w:color w:val="242424"/>
          <w:kern w:val="0"/>
          <w:sz w:val="24"/>
          <w:szCs w:val="24"/>
          <w:bdr w:val="none" w:sz="0" w:space="0" w:color="auto" w:frame="1"/>
          <w:lang w:eastAsia="en-GB"/>
          <w14:ligatures w14:val="none"/>
        </w:rPr>
      </w:pPr>
    </w:p>
    <w:p w14:paraId="78C7D1C6" w14:textId="6AB38C4C" w:rsidR="0083468B" w:rsidRDefault="00080746" w:rsidP="00924B84">
      <w:pPr>
        <w:shd w:val="clear" w:color="auto" w:fill="FFFFFF"/>
        <w:spacing w:after="0" w:line="240" w:lineRule="auto"/>
        <w:jc w:val="both"/>
        <w:textAlignment w:val="baseline"/>
        <w:rPr>
          <w:rFonts w:ascii="Arial" w:eastAsia="Times New Roman" w:hAnsi="Arial" w:cs="Arial"/>
          <w:color w:val="242424"/>
          <w:kern w:val="0"/>
          <w:sz w:val="24"/>
          <w:szCs w:val="24"/>
          <w:bdr w:val="none" w:sz="0" w:space="0" w:color="auto" w:frame="1"/>
          <w:lang w:eastAsia="en-GB"/>
          <w14:ligatures w14:val="none"/>
        </w:rPr>
      </w:pPr>
      <w:r w:rsidRPr="00080746">
        <w:rPr>
          <w:rFonts w:ascii="Arial" w:eastAsia="Times New Roman" w:hAnsi="Arial" w:cs="Arial"/>
          <w:color w:val="242424"/>
          <w:kern w:val="0"/>
          <w:sz w:val="24"/>
          <w:szCs w:val="24"/>
          <w:bdr w:val="none" w:sz="0" w:space="0" w:color="auto" w:frame="1"/>
          <w:lang w:eastAsia="en-GB"/>
          <w14:ligatures w14:val="none"/>
        </w:rPr>
        <w:t>Back in October 202</w:t>
      </w:r>
      <w:r w:rsidR="0066719A">
        <w:rPr>
          <w:rFonts w:ascii="Arial" w:eastAsia="Times New Roman" w:hAnsi="Arial" w:cs="Arial"/>
          <w:color w:val="242424"/>
          <w:kern w:val="0"/>
          <w:sz w:val="24"/>
          <w:szCs w:val="24"/>
          <w:bdr w:val="none" w:sz="0" w:space="0" w:color="auto" w:frame="1"/>
          <w:lang w:eastAsia="en-GB"/>
          <w14:ligatures w14:val="none"/>
        </w:rPr>
        <w:t>5</w:t>
      </w:r>
      <w:r w:rsidRPr="00080746">
        <w:rPr>
          <w:rFonts w:ascii="Arial" w:eastAsia="Times New Roman" w:hAnsi="Arial" w:cs="Arial"/>
          <w:color w:val="242424"/>
          <w:kern w:val="0"/>
          <w:sz w:val="24"/>
          <w:szCs w:val="24"/>
          <w:bdr w:val="none" w:sz="0" w:space="0" w:color="auto" w:frame="1"/>
          <w:lang w:eastAsia="en-GB"/>
          <w14:ligatures w14:val="none"/>
        </w:rPr>
        <w:t xml:space="preserve"> our Management Group, a mix of Trustees plus individuals who use the Hall, discussed further improvement priorities</w:t>
      </w:r>
      <w:r w:rsidR="00E87E12">
        <w:rPr>
          <w:rFonts w:ascii="Arial" w:eastAsia="Times New Roman" w:hAnsi="Arial" w:cs="Arial"/>
          <w:color w:val="242424"/>
          <w:kern w:val="0"/>
          <w:sz w:val="24"/>
          <w:szCs w:val="24"/>
          <w:bdr w:val="none" w:sz="0" w:space="0" w:color="auto" w:frame="1"/>
          <w:lang w:eastAsia="en-GB"/>
          <w14:ligatures w14:val="none"/>
        </w:rPr>
        <w:t>.</w:t>
      </w:r>
      <w:r w:rsidRPr="00080746">
        <w:rPr>
          <w:rFonts w:ascii="Arial" w:eastAsia="Times New Roman" w:hAnsi="Arial" w:cs="Arial"/>
          <w:color w:val="242424"/>
          <w:kern w:val="0"/>
          <w:sz w:val="24"/>
          <w:szCs w:val="24"/>
          <w:bdr w:val="none" w:sz="0" w:space="0" w:color="auto" w:frame="1"/>
          <w:lang w:eastAsia="en-GB"/>
          <w14:ligatures w14:val="none"/>
        </w:rPr>
        <w:t xml:space="preserve"> </w:t>
      </w:r>
      <w:r w:rsidR="00E87E12">
        <w:rPr>
          <w:rFonts w:ascii="Arial" w:eastAsia="Times New Roman" w:hAnsi="Arial" w:cs="Arial"/>
          <w:color w:val="242424"/>
          <w:kern w:val="0"/>
          <w:sz w:val="24"/>
          <w:szCs w:val="24"/>
          <w:bdr w:val="none" w:sz="0" w:space="0" w:color="auto" w:frame="1"/>
          <w:lang w:eastAsia="en-GB"/>
          <w14:ligatures w14:val="none"/>
        </w:rPr>
        <w:t xml:space="preserve">We committed to an electrical re-wire of the Main Hall given the 60+ year old electrical infrastructure. The cost will be c£18,000 and we have secured grants for 100% of the cost. With each grant application the support of our community as evidenced by the number of lottery subscriptions is proving crucial to successful funding bids. The decision was made to commit our 2026/7 funds to resurfacing our courtyard as the current surface is breaking up.  </w:t>
      </w:r>
    </w:p>
    <w:p w14:paraId="7E86A95E" w14:textId="77777777" w:rsidR="00E04FCB" w:rsidRPr="0083468B" w:rsidRDefault="00E04FCB" w:rsidP="0083468B">
      <w:pPr>
        <w:shd w:val="clear" w:color="auto" w:fill="FFFFFF"/>
        <w:spacing w:after="0" w:line="240" w:lineRule="auto"/>
        <w:textAlignment w:val="baseline"/>
        <w:rPr>
          <w:rFonts w:ascii="Arial" w:eastAsia="Times New Roman" w:hAnsi="Arial" w:cs="Arial"/>
          <w:color w:val="242424"/>
          <w:kern w:val="0"/>
          <w:sz w:val="24"/>
          <w:szCs w:val="24"/>
          <w:lang w:eastAsia="en-GB"/>
          <w14:ligatures w14:val="none"/>
        </w:rPr>
      </w:pPr>
    </w:p>
    <w:p w14:paraId="24C79550" w14:textId="245252EE" w:rsidR="0083468B" w:rsidRPr="0083468B" w:rsidRDefault="0083468B" w:rsidP="00924B84">
      <w:pPr>
        <w:shd w:val="clear" w:color="auto" w:fill="FFFFFF"/>
        <w:spacing w:after="0" w:line="240" w:lineRule="auto"/>
        <w:jc w:val="both"/>
        <w:textAlignment w:val="baseline"/>
        <w:rPr>
          <w:rFonts w:ascii="Arial" w:eastAsia="Times New Roman" w:hAnsi="Arial" w:cs="Arial"/>
          <w:color w:val="242424"/>
          <w:kern w:val="0"/>
          <w:sz w:val="24"/>
          <w:szCs w:val="24"/>
          <w:lang w:eastAsia="en-GB"/>
          <w14:ligatures w14:val="none"/>
        </w:rPr>
      </w:pPr>
      <w:r w:rsidRPr="0083468B">
        <w:rPr>
          <w:rFonts w:ascii="Arial" w:eastAsia="Times New Roman" w:hAnsi="Arial" w:cs="Arial"/>
          <w:color w:val="242424"/>
          <w:kern w:val="0"/>
          <w:sz w:val="24"/>
          <w:szCs w:val="24"/>
          <w:bdr w:val="none" w:sz="0" w:space="0" w:color="auto" w:frame="1"/>
          <w:lang w:eastAsia="en-GB"/>
          <w14:ligatures w14:val="none"/>
        </w:rPr>
        <w:t xml:space="preserve">We have continued to see </w:t>
      </w:r>
      <w:r w:rsidR="003F5FC1">
        <w:rPr>
          <w:rFonts w:ascii="Arial" w:eastAsia="Times New Roman" w:hAnsi="Arial" w:cs="Arial"/>
          <w:color w:val="242424"/>
          <w:kern w:val="0"/>
          <w:sz w:val="24"/>
          <w:szCs w:val="24"/>
          <w:bdr w:val="none" w:sz="0" w:space="0" w:color="auto" w:frame="1"/>
          <w:lang w:eastAsia="en-GB"/>
          <w14:ligatures w14:val="none"/>
        </w:rPr>
        <w:t>the many diverse groups</w:t>
      </w:r>
      <w:r w:rsidRPr="0083468B">
        <w:rPr>
          <w:rFonts w:ascii="Arial" w:eastAsia="Times New Roman" w:hAnsi="Arial" w:cs="Arial"/>
          <w:color w:val="242424"/>
          <w:kern w:val="0"/>
          <w:sz w:val="24"/>
          <w:szCs w:val="24"/>
          <w:bdr w:val="none" w:sz="0" w:space="0" w:color="auto" w:frame="1"/>
          <w:lang w:eastAsia="en-GB"/>
          <w14:ligatures w14:val="none"/>
        </w:rPr>
        <w:t xml:space="preserve"> using the Hall</w:t>
      </w:r>
      <w:r w:rsidR="00E744DA">
        <w:rPr>
          <w:rFonts w:ascii="Arial" w:eastAsia="Times New Roman" w:hAnsi="Arial" w:cs="Arial"/>
          <w:color w:val="242424"/>
          <w:kern w:val="0"/>
          <w:sz w:val="24"/>
          <w:szCs w:val="24"/>
          <w:bdr w:val="none" w:sz="0" w:space="0" w:color="auto" w:frame="1"/>
          <w:lang w:eastAsia="en-GB"/>
          <w14:ligatures w14:val="none"/>
        </w:rPr>
        <w:t xml:space="preserve"> and </w:t>
      </w:r>
      <w:r w:rsidR="00310C17">
        <w:rPr>
          <w:rFonts w:ascii="Arial" w:eastAsia="Times New Roman" w:hAnsi="Arial" w:cs="Arial"/>
          <w:color w:val="242424"/>
          <w:kern w:val="0"/>
          <w:sz w:val="24"/>
          <w:szCs w:val="24"/>
          <w:bdr w:val="none" w:sz="0" w:space="0" w:color="auto" w:frame="1"/>
          <w:lang w:eastAsia="en-GB"/>
          <w14:ligatures w14:val="none"/>
        </w:rPr>
        <w:t xml:space="preserve">a number of entertainment </w:t>
      </w:r>
      <w:r w:rsidR="000E5AB8">
        <w:rPr>
          <w:rFonts w:ascii="Arial" w:eastAsia="Times New Roman" w:hAnsi="Arial" w:cs="Arial"/>
          <w:color w:val="242424"/>
          <w:kern w:val="0"/>
          <w:sz w:val="24"/>
          <w:szCs w:val="24"/>
          <w:bdr w:val="none" w:sz="0" w:space="0" w:color="auto" w:frame="1"/>
          <w:lang w:eastAsia="en-GB"/>
          <w14:ligatures w14:val="none"/>
        </w:rPr>
        <w:t>events</w:t>
      </w:r>
      <w:r w:rsidR="00E04FCB">
        <w:rPr>
          <w:rFonts w:ascii="Arial" w:eastAsia="Times New Roman" w:hAnsi="Arial" w:cs="Arial"/>
          <w:color w:val="242424"/>
          <w:kern w:val="0"/>
          <w:sz w:val="24"/>
          <w:szCs w:val="24"/>
          <w:bdr w:val="none" w:sz="0" w:space="0" w:color="auto" w:frame="1"/>
          <w:lang w:eastAsia="en-GB"/>
          <w14:ligatures w14:val="none"/>
        </w:rPr>
        <w:t>,</w:t>
      </w:r>
      <w:r w:rsidR="000E5AB8">
        <w:rPr>
          <w:rFonts w:ascii="Arial" w:eastAsia="Times New Roman" w:hAnsi="Arial" w:cs="Arial"/>
          <w:color w:val="242424"/>
          <w:kern w:val="0"/>
          <w:sz w:val="24"/>
          <w:szCs w:val="24"/>
          <w:bdr w:val="none" w:sz="0" w:space="0" w:color="auto" w:frame="1"/>
          <w:lang w:eastAsia="en-GB"/>
          <w14:ligatures w14:val="none"/>
        </w:rPr>
        <w:t xml:space="preserve"> so all the work carried out so far has </w:t>
      </w:r>
      <w:r w:rsidR="005F5412">
        <w:rPr>
          <w:rFonts w:ascii="Arial" w:eastAsia="Times New Roman" w:hAnsi="Arial" w:cs="Arial"/>
          <w:color w:val="242424"/>
          <w:kern w:val="0"/>
          <w:sz w:val="24"/>
          <w:szCs w:val="24"/>
          <w:bdr w:val="none" w:sz="0" w:space="0" w:color="auto" w:frame="1"/>
          <w:lang w:eastAsia="en-GB"/>
          <w14:ligatures w14:val="none"/>
        </w:rPr>
        <w:t xml:space="preserve">certainly </w:t>
      </w:r>
      <w:r w:rsidR="00843C80">
        <w:rPr>
          <w:rFonts w:ascii="Arial" w:eastAsia="Times New Roman" w:hAnsi="Arial" w:cs="Arial"/>
          <w:color w:val="242424"/>
          <w:kern w:val="0"/>
          <w:sz w:val="24"/>
          <w:szCs w:val="24"/>
          <w:bdr w:val="none" w:sz="0" w:space="0" w:color="auto" w:frame="1"/>
          <w:lang w:eastAsia="en-GB"/>
          <w14:ligatures w14:val="none"/>
        </w:rPr>
        <w:t>brought its rewards</w:t>
      </w:r>
      <w:r w:rsidRPr="0083468B">
        <w:rPr>
          <w:rFonts w:ascii="Arial" w:eastAsia="Times New Roman" w:hAnsi="Arial" w:cs="Arial"/>
          <w:color w:val="242424"/>
          <w:kern w:val="0"/>
          <w:sz w:val="24"/>
          <w:szCs w:val="24"/>
          <w:bdr w:val="none" w:sz="0" w:space="0" w:color="auto" w:frame="1"/>
          <w:lang w:eastAsia="en-GB"/>
          <w14:ligatures w14:val="none"/>
        </w:rPr>
        <w:t xml:space="preserve">. All the above has only been possible through our lottery income so we again say a </w:t>
      </w:r>
      <w:r w:rsidR="003B36D6" w:rsidRPr="0083468B">
        <w:rPr>
          <w:rFonts w:ascii="Arial" w:eastAsia="Times New Roman" w:hAnsi="Arial" w:cs="Arial"/>
          <w:color w:val="242424"/>
          <w:kern w:val="0"/>
          <w:sz w:val="24"/>
          <w:szCs w:val="24"/>
          <w:bdr w:val="none" w:sz="0" w:space="0" w:color="auto" w:frame="1"/>
          <w:lang w:eastAsia="en-GB"/>
          <w14:ligatures w14:val="none"/>
        </w:rPr>
        <w:t>big ‘</w:t>
      </w:r>
      <w:r w:rsidRPr="0083468B">
        <w:rPr>
          <w:rFonts w:ascii="Arial" w:eastAsia="Times New Roman" w:hAnsi="Arial" w:cs="Arial"/>
          <w:b/>
          <w:bCs/>
          <w:color w:val="242424"/>
          <w:kern w:val="0"/>
          <w:sz w:val="24"/>
          <w:szCs w:val="24"/>
          <w:bdr w:val="none" w:sz="0" w:space="0" w:color="auto" w:frame="1"/>
          <w:lang w:eastAsia="en-GB"/>
          <w14:ligatures w14:val="none"/>
        </w:rPr>
        <w:t>THANK YOU’ for your valued support.</w:t>
      </w:r>
      <w:r w:rsidRPr="0083468B">
        <w:rPr>
          <w:rFonts w:ascii="Arial" w:eastAsia="Times New Roman" w:hAnsi="Arial" w:cs="Arial"/>
          <w:color w:val="242424"/>
          <w:kern w:val="0"/>
          <w:sz w:val="24"/>
          <w:szCs w:val="24"/>
          <w:bdr w:val="none" w:sz="0" w:space="0" w:color="auto" w:frame="1"/>
          <w:lang w:eastAsia="en-GB"/>
          <w14:ligatures w14:val="none"/>
        </w:rPr>
        <w:t> </w:t>
      </w:r>
    </w:p>
    <w:p w14:paraId="17B7E59F" w14:textId="3742A309" w:rsidR="0083468B" w:rsidRPr="0083468B" w:rsidRDefault="0083468B" w:rsidP="00924B84">
      <w:pPr>
        <w:shd w:val="clear" w:color="auto" w:fill="FFFFFF"/>
        <w:spacing w:after="0" w:line="240" w:lineRule="auto"/>
        <w:jc w:val="both"/>
        <w:textAlignment w:val="baseline"/>
        <w:rPr>
          <w:rFonts w:ascii="Arial" w:eastAsia="Times New Roman" w:hAnsi="Arial" w:cs="Arial"/>
          <w:color w:val="242424"/>
          <w:kern w:val="0"/>
          <w:sz w:val="24"/>
          <w:szCs w:val="24"/>
          <w:lang w:eastAsia="en-GB"/>
          <w14:ligatures w14:val="none"/>
        </w:rPr>
      </w:pPr>
    </w:p>
    <w:p w14:paraId="04F0CA26" w14:textId="7D0679CA" w:rsidR="0083468B" w:rsidRPr="001E6CC4" w:rsidRDefault="0083468B" w:rsidP="00924B84">
      <w:pPr>
        <w:shd w:val="clear" w:color="auto" w:fill="FFFFFF"/>
        <w:spacing w:after="0" w:line="240" w:lineRule="auto"/>
        <w:jc w:val="both"/>
        <w:textAlignment w:val="baseline"/>
        <w:rPr>
          <w:rFonts w:ascii="Arial" w:eastAsia="Times New Roman" w:hAnsi="Arial" w:cs="Arial"/>
          <w:b/>
          <w:bCs/>
          <w:color w:val="242424"/>
          <w:kern w:val="0"/>
          <w:sz w:val="24"/>
          <w:szCs w:val="24"/>
          <w:lang w:eastAsia="en-GB"/>
          <w14:ligatures w14:val="none"/>
        </w:rPr>
      </w:pPr>
      <w:r w:rsidRPr="001E6CC4">
        <w:rPr>
          <w:rFonts w:ascii="Arial" w:eastAsia="Times New Roman" w:hAnsi="Arial" w:cs="Arial"/>
          <w:b/>
          <w:bCs/>
          <w:color w:val="242424"/>
          <w:kern w:val="0"/>
          <w:sz w:val="24"/>
          <w:szCs w:val="24"/>
          <w:bdr w:val="none" w:sz="0" w:space="0" w:color="auto" w:frame="1"/>
          <w:lang w:eastAsia="en-GB"/>
          <w14:ligatures w14:val="none"/>
        </w:rPr>
        <w:t>We hope that you may feel able to support us again by entering the 202</w:t>
      </w:r>
      <w:r w:rsidR="00E87E12">
        <w:rPr>
          <w:rFonts w:ascii="Arial" w:eastAsia="Times New Roman" w:hAnsi="Arial" w:cs="Arial"/>
          <w:b/>
          <w:bCs/>
          <w:color w:val="242424"/>
          <w:kern w:val="0"/>
          <w:sz w:val="24"/>
          <w:szCs w:val="24"/>
          <w:bdr w:val="none" w:sz="0" w:space="0" w:color="auto" w:frame="1"/>
          <w:lang w:eastAsia="en-GB"/>
          <w14:ligatures w14:val="none"/>
        </w:rPr>
        <w:t>6</w:t>
      </w:r>
      <w:r w:rsidRPr="001E6CC4">
        <w:rPr>
          <w:rFonts w:ascii="Arial" w:eastAsia="Times New Roman" w:hAnsi="Arial" w:cs="Arial"/>
          <w:b/>
          <w:bCs/>
          <w:color w:val="242424"/>
          <w:kern w:val="0"/>
          <w:sz w:val="24"/>
          <w:szCs w:val="24"/>
          <w:bdr w:val="none" w:sz="0" w:space="0" w:color="auto" w:frame="1"/>
          <w:lang w:eastAsia="en-GB"/>
          <w14:ligatures w14:val="none"/>
        </w:rPr>
        <w:t>-2</w:t>
      </w:r>
      <w:r w:rsidR="00E87E12">
        <w:rPr>
          <w:rFonts w:ascii="Arial" w:eastAsia="Times New Roman" w:hAnsi="Arial" w:cs="Arial"/>
          <w:b/>
          <w:bCs/>
          <w:color w:val="242424"/>
          <w:kern w:val="0"/>
          <w:sz w:val="24"/>
          <w:szCs w:val="24"/>
          <w:bdr w:val="none" w:sz="0" w:space="0" w:color="auto" w:frame="1"/>
          <w:lang w:eastAsia="en-GB"/>
          <w14:ligatures w14:val="none"/>
        </w:rPr>
        <w:t>7</w:t>
      </w:r>
      <w:r w:rsidRPr="001E6CC4">
        <w:rPr>
          <w:rFonts w:ascii="Arial" w:eastAsia="Times New Roman" w:hAnsi="Arial" w:cs="Arial"/>
          <w:b/>
          <w:bCs/>
          <w:color w:val="242424"/>
          <w:kern w:val="0"/>
          <w:sz w:val="24"/>
          <w:szCs w:val="24"/>
          <w:bdr w:val="none" w:sz="0" w:space="0" w:color="auto" w:frame="1"/>
          <w:lang w:eastAsia="en-GB"/>
          <w14:ligatures w14:val="none"/>
        </w:rPr>
        <w:t xml:space="preserve"> Village Hall Lottery. Information and an Application Form is attached</w:t>
      </w:r>
      <w:r w:rsidR="005F5412" w:rsidRPr="001E6CC4">
        <w:rPr>
          <w:rFonts w:ascii="Arial" w:eastAsia="Times New Roman" w:hAnsi="Arial" w:cs="Arial"/>
          <w:b/>
          <w:bCs/>
          <w:color w:val="242424"/>
          <w:kern w:val="0"/>
          <w:sz w:val="24"/>
          <w:szCs w:val="24"/>
          <w:bdr w:val="none" w:sz="0" w:space="0" w:color="auto" w:frame="1"/>
          <w:lang w:eastAsia="en-GB"/>
          <w14:ligatures w14:val="none"/>
        </w:rPr>
        <w:t>;</w:t>
      </w:r>
      <w:r w:rsidRPr="001E6CC4">
        <w:rPr>
          <w:rFonts w:ascii="Arial" w:eastAsia="Times New Roman" w:hAnsi="Arial" w:cs="Arial"/>
          <w:b/>
          <w:bCs/>
          <w:color w:val="242424"/>
          <w:kern w:val="0"/>
          <w:sz w:val="24"/>
          <w:szCs w:val="24"/>
          <w:bdr w:val="none" w:sz="0" w:space="0" w:color="auto" w:frame="1"/>
          <w:lang w:eastAsia="en-GB"/>
          <w14:ligatures w14:val="none"/>
        </w:rPr>
        <w:t xml:space="preserve"> should you have any queries please do </w:t>
      </w:r>
      <w:r w:rsidR="000F1ADA" w:rsidRPr="001E6CC4">
        <w:rPr>
          <w:rFonts w:ascii="Arial" w:eastAsia="Times New Roman" w:hAnsi="Arial" w:cs="Arial"/>
          <w:b/>
          <w:bCs/>
          <w:color w:val="242424"/>
          <w:kern w:val="0"/>
          <w:sz w:val="24"/>
          <w:szCs w:val="24"/>
          <w:bdr w:val="none" w:sz="0" w:space="0" w:color="auto" w:frame="1"/>
          <w:lang w:eastAsia="en-GB"/>
          <w14:ligatures w14:val="none"/>
        </w:rPr>
        <w:t xml:space="preserve">not </w:t>
      </w:r>
      <w:r w:rsidRPr="001E6CC4">
        <w:rPr>
          <w:rFonts w:ascii="Arial" w:eastAsia="Times New Roman" w:hAnsi="Arial" w:cs="Arial"/>
          <w:b/>
          <w:bCs/>
          <w:color w:val="242424"/>
          <w:kern w:val="0"/>
          <w:sz w:val="24"/>
          <w:szCs w:val="24"/>
          <w:bdr w:val="none" w:sz="0" w:space="0" w:color="auto" w:frame="1"/>
          <w:lang w:eastAsia="en-GB"/>
          <w14:ligatures w14:val="none"/>
        </w:rPr>
        <w:t>hesitate to contact our Lottery Promoter, David Graham. </w:t>
      </w:r>
    </w:p>
    <w:p w14:paraId="2487CEED" w14:textId="77777777" w:rsidR="0083468B" w:rsidRPr="0083468B" w:rsidRDefault="0083468B" w:rsidP="00924B84">
      <w:pPr>
        <w:shd w:val="clear" w:color="auto" w:fill="FFFFFF"/>
        <w:spacing w:after="0" w:line="240" w:lineRule="auto"/>
        <w:jc w:val="both"/>
        <w:textAlignment w:val="baseline"/>
        <w:rPr>
          <w:rFonts w:ascii="Arial" w:eastAsia="Times New Roman" w:hAnsi="Arial" w:cs="Arial"/>
          <w:color w:val="242424"/>
          <w:kern w:val="0"/>
          <w:sz w:val="24"/>
          <w:szCs w:val="24"/>
          <w:lang w:eastAsia="en-GB"/>
          <w14:ligatures w14:val="none"/>
        </w:rPr>
      </w:pPr>
      <w:r w:rsidRPr="0083468B">
        <w:rPr>
          <w:rFonts w:ascii="Arial" w:eastAsia="Times New Roman" w:hAnsi="Arial" w:cs="Arial"/>
          <w:color w:val="242424"/>
          <w:kern w:val="0"/>
          <w:sz w:val="24"/>
          <w:szCs w:val="24"/>
          <w:lang w:eastAsia="en-GB"/>
          <w14:ligatures w14:val="none"/>
        </w:rPr>
        <w:t> </w:t>
      </w:r>
    </w:p>
    <w:p w14:paraId="091A19A4" w14:textId="64FF7EC5" w:rsidR="0083468B" w:rsidRPr="0083468B" w:rsidRDefault="0083468B" w:rsidP="0083468B">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83468B">
        <w:rPr>
          <w:rFonts w:ascii="Comic Sans MS" w:eastAsia="Times New Roman" w:hAnsi="Comic Sans MS" w:cs="Segoe UI"/>
          <w:color w:val="242424"/>
          <w:kern w:val="0"/>
          <w:sz w:val="23"/>
          <w:szCs w:val="23"/>
          <w:lang w:eastAsia="en-GB"/>
          <w14:ligatures w14:val="none"/>
        </w:rPr>
        <w:t xml:space="preserve">Regards, </w:t>
      </w:r>
      <w:r w:rsidR="000F1ADA" w:rsidRPr="0083468B">
        <w:rPr>
          <w:rFonts w:ascii="Comic Sans MS" w:eastAsia="Times New Roman" w:hAnsi="Comic Sans MS" w:cs="Segoe UI"/>
          <w:color w:val="242424"/>
          <w:kern w:val="0"/>
          <w:sz w:val="23"/>
          <w:szCs w:val="23"/>
          <w:lang w:eastAsia="en-GB"/>
          <w14:ligatures w14:val="none"/>
        </w:rPr>
        <w:t xml:space="preserve">Keith </w:t>
      </w:r>
      <w:r w:rsidR="000F1ADA">
        <w:rPr>
          <w:rFonts w:ascii="Comic Sans MS" w:eastAsia="Times New Roman" w:hAnsi="Comic Sans MS" w:cs="Segoe UI"/>
          <w:color w:val="242424"/>
          <w:kern w:val="0"/>
          <w:sz w:val="23"/>
          <w:szCs w:val="23"/>
          <w:lang w:eastAsia="en-GB"/>
          <w14:ligatures w14:val="none"/>
        </w:rPr>
        <w:t xml:space="preserve">&amp; </w:t>
      </w:r>
      <w:r w:rsidRPr="0083468B">
        <w:rPr>
          <w:rFonts w:ascii="Comic Sans MS" w:eastAsia="Times New Roman" w:hAnsi="Comic Sans MS" w:cs="Segoe UI"/>
          <w:color w:val="242424"/>
          <w:kern w:val="0"/>
          <w:sz w:val="23"/>
          <w:szCs w:val="23"/>
          <w:lang w:eastAsia="en-GB"/>
          <w14:ligatures w14:val="none"/>
        </w:rPr>
        <w:t xml:space="preserve">David </w:t>
      </w:r>
    </w:p>
    <w:p w14:paraId="49565D41" w14:textId="77777777" w:rsidR="0083468B" w:rsidRPr="0083468B" w:rsidRDefault="0083468B" w:rsidP="0083468B">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114454B1" w14:textId="77777777" w:rsidR="0083468B" w:rsidRPr="0083468B" w:rsidRDefault="0083468B" w:rsidP="0083468B">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83468B">
        <w:rPr>
          <w:rFonts w:ascii="Verdana" w:eastAsia="Times New Roman" w:hAnsi="Verdana" w:cs="Segoe UI"/>
          <w:color w:val="242424"/>
          <w:kern w:val="0"/>
          <w:sz w:val="23"/>
          <w:szCs w:val="23"/>
          <w:lang w:eastAsia="en-GB"/>
          <w14:ligatures w14:val="none"/>
        </w:rPr>
        <w:t>David Graham, Promoter of Hartington Village Hall Lottery</w:t>
      </w:r>
    </w:p>
    <w:p w14:paraId="0571C81F" w14:textId="77777777" w:rsidR="0083468B" w:rsidRPr="0083468B" w:rsidRDefault="0083468B" w:rsidP="0083468B">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83468B">
        <w:rPr>
          <w:rFonts w:ascii="Verdana" w:eastAsia="Times New Roman" w:hAnsi="Verdana" w:cs="Segoe UI"/>
          <w:color w:val="242424"/>
          <w:kern w:val="0"/>
          <w:sz w:val="23"/>
          <w:szCs w:val="23"/>
          <w:lang w:eastAsia="en-GB"/>
          <w14:ligatures w14:val="none"/>
        </w:rPr>
        <w:t>email: </w:t>
      </w:r>
      <w:hyperlink r:id="rId4" w:history="1">
        <w:r w:rsidRPr="0083468B">
          <w:rPr>
            <w:rFonts w:ascii="Verdana" w:eastAsia="Times New Roman" w:hAnsi="Verdana" w:cs="Segoe UI"/>
            <w:color w:val="0000FF"/>
            <w:kern w:val="0"/>
            <w:sz w:val="23"/>
            <w:szCs w:val="23"/>
            <w:u w:val="single"/>
            <w:bdr w:val="none" w:sz="0" w:space="0" w:color="auto" w:frame="1"/>
            <w:lang w:eastAsia="en-GB"/>
            <w14:ligatures w14:val="none"/>
          </w:rPr>
          <w:t>hartlot2@gmail.com</w:t>
        </w:r>
      </w:hyperlink>
      <w:r w:rsidRPr="0083468B">
        <w:rPr>
          <w:rFonts w:ascii="Verdana" w:eastAsia="Times New Roman" w:hAnsi="Verdana" w:cs="Segoe UI"/>
          <w:color w:val="242424"/>
          <w:kern w:val="0"/>
          <w:sz w:val="23"/>
          <w:szCs w:val="23"/>
          <w:lang w:eastAsia="en-GB"/>
          <w14:ligatures w14:val="none"/>
        </w:rPr>
        <w:t>     Tel: 01298 808053 / 07811 393733</w:t>
      </w:r>
    </w:p>
    <w:p w14:paraId="5AB2C7FE" w14:textId="77777777" w:rsidR="0083468B" w:rsidRPr="0083468B" w:rsidRDefault="0083468B">
      <w:pPr>
        <w:rPr>
          <w:rFonts w:ascii="Arial" w:hAnsi="Arial" w:cs="Arial"/>
          <w:sz w:val="28"/>
          <w:szCs w:val="28"/>
        </w:rPr>
      </w:pPr>
    </w:p>
    <w:sectPr w:rsidR="0083468B" w:rsidRPr="0083468B" w:rsidSect="008346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8B"/>
    <w:rsid w:val="00026271"/>
    <w:rsid w:val="00080746"/>
    <w:rsid w:val="0009736B"/>
    <w:rsid w:val="00097610"/>
    <w:rsid w:val="000E5AB8"/>
    <w:rsid w:val="000F1ADA"/>
    <w:rsid w:val="000F3A6F"/>
    <w:rsid w:val="000F6418"/>
    <w:rsid w:val="00146386"/>
    <w:rsid w:val="001551CB"/>
    <w:rsid w:val="00190A10"/>
    <w:rsid w:val="001A1A77"/>
    <w:rsid w:val="001A4114"/>
    <w:rsid w:val="001E6CC4"/>
    <w:rsid w:val="00230266"/>
    <w:rsid w:val="00240193"/>
    <w:rsid w:val="00257B9E"/>
    <w:rsid w:val="002A6267"/>
    <w:rsid w:val="00310C17"/>
    <w:rsid w:val="003413A7"/>
    <w:rsid w:val="0035764A"/>
    <w:rsid w:val="003B36D6"/>
    <w:rsid w:val="003C0370"/>
    <w:rsid w:val="003F5FC1"/>
    <w:rsid w:val="0043354E"/>
    <w:rsid w:val="004514B1"/>
    <w:rsid w:val="004D1E86"/>
    <w:rsid w:val="005B00F0"/>
    <w:rsid w:val="005B195E"/>
    <w:rsid w:val="005F5412"/>
    <w:rsid w:val="00615E8E"/>
    <w:rsid w:val="00634623"/>
    <w:rsid w:val="0066719A"/>
    <w:rsid w:val="006C601B"/>
    <w:rsid w:val="00704739"/>
    <w:rsid w:val="0072128D"/>
    <w:rsid w:val="00814D3A"/>
    <w:rsid w:val="00830AED"/>
    <w:rsid w:val="0083468B"/>
    <w:rsid w:val="00843C80"/>
    <w:rsid w:val="008512C0"/>
    <w:rsid w:val="0090479F"/>
    <w:rsid w:val="00924B84"/>
    <w:rsid w:val="00964217"/>
    <w:rsid w:val="00A4060F"/>
    <w:rsid w:val="00A510E4"/>
    <w:rsid w:val="00AF7B36"/>
    <w:rsid w:val="00B25A7F"/>
    <w:rsid w:val="00B44FD7"/>
    <w:rsid w:val="00C127AA"/>
    <w:rsid w:val="00D2008E"/>
    <w:rsid w:val="00DA72F3"/>
    <w:rsid w:val="00DF6D95"/>
    <w:rsid w:val="00E04FCB"/>
    <w:rsid w:val="00E04FF4"/>
    <w:rsid w:val="00E24406"/>
    <w:rsid w:val="00E70DFC"/>
    <w:rsid w:val="00E744DA"/>
    <w:rsid w:val="00E75436"/>
    <w:rsid w:val="00E87E12"/>
    <w:rsid w:val="00ED1448"/>
    <w:rsid w:val="00ED2CE0"/>
    <w:rsid w:val="00ED3CB4"/>
    <w:rsid w:val="00F04662"/>
    <w:rsid w:val="00FF1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8C82"/>
  <w15:chartTrackingRefBased/>
  <w15:docId w15:val="{8F0F8C84-76EA-46D5-AE00-6319915E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6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6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6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6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6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6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6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6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68B"/>
    <w:rPr>
      <w:rFonts w:eastAsiaTheme="majorEastAsia" w:cstheme="majorBidi"/>
      <w:color w:val="272727" w:themeColor="text1" w:themeTint="D8"/>
    </w:rPr>
  </w:style>
  <w:style w:type="paragraph" w:styleId="Title">
    <w:name w:val="Title"/>
    <w:basedOn w:val="Normal"/>
    <w:next w:val="Normal"/>
    <w:link w:val="TitleChar"/>
    <w:uiPriority w:val="10"/>
    <w:qFormat/>
    <w:rsid w:val="00834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6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68B"/>
    <w:pPr>
      <w:spacing w:before="160"/>
      <w:jc w:val="center"/>
    </w:pPr>
    <w:rPr>
      <w:i/>
      <w:iCs/>
      <w:color w:val="404040" w:themeColor="text1" w:themeTint="BF"/>
    </w:rPr>
  </w:style>
  <w:style w:type="character" w:customStyle="1" w:styleId="QuoteChar">
    <w:name w:val="Quote Char"/>
    <w:basedOn w:val="DefaultParagraphFont"/>
    <w:link w:val="Quote"/>
    <w:uiPriority w:val="29"/>
    <w:rsid w:val="0083468B"/>
    <w:rPr>
      <w:i/>
      <w:iCs/>
      <w:color w:val="404040" w:themeColor="text1" w:themeTint="BF"/>
    </w:rPr>
  </w:style>
  <w:style w:type="paragraph" w:styleId="ListParagraph">
    <w:name w:val="List Paragraph"/>
    <w:basedOn w:val="Normal"/>
    <w:uiPriority w:val="34"/>
    <w:qFormat/>
    <w:rsid w:val="0083468B"/>
    <w:pPr>
      <w:ind w:left="720"/>
      <w:contextualSpacing/>
    </w:pPr>
  </w:style>
  <w:style w:type="character" w:styleId="IntenseEmphasis">
    <w:name w:val="Intense Emphasis"/>
    <w:basedOn w:val="DefaultParagraphFont"/>
    <w:uiPriority w:val="21"/>
    <w:qFormat/>
    <w:rsid w:val="0083468B"/>
    <w:rPr>
      <w:i/>
      <w:iCs/>
      <w:color w:val="0F4761" w:themeColor="accent1" w:themeShade="BF"/>
    </w:rPr>
  </w:style>
  <w:style w:type="paragraph" w:styleId="IntenseQuote">
    <w:name w:val="Intense Quote"/>
    <w:basedOn w:val="Normal"/>
    <w:next w:val="Normal"/>
    <w:link w:val="IntenseQuoteChar"/>
    <w:uiPriority w:val="30"/>
    <w:qFormat/>
    <w:rsid w:val="00834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68B"/>
    <w:rPr>
      <w:i/>
      <w:iCs/>
      <w:color w:val="0F4761" w:themeColor="accent1" w:themeShade="BF"/>
    </w:rPr>
  </w:style>
  <w:style w:type="character" w:styleId="IntenseReference">
    <w:name w:val="Intense Reference"/>
    <w:basedOn w:val="DefaultParagraphFont"/>
    <w:uiPriority w:val="32"/>
    <w:qFormat/>
    <w:rsid w:val="008346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49293">
      <w:bodyDiv w:val="1"/>
      <w:marLeft w:val="0"/>
      <w:marRight w:val="0"/>
      <w:marTop w:val="0"/>
      <w:marBottom w:val="0"/>
      <w:divBdr>
        <w:top w:val="none" w:sz="0" w:space="0" w:color="auto"/>
        <w:left w:val="none" w:sz="0" w:space="0" w:color="auto"/>
        <w:bottom w:val="none" w:sz="0" w:space="0" w:color="auto"/>
        <w:right w:val="none" w:sz="0" w:space="0" w:color="auto"/>
      </w:divBdr>
      <w:divsChild>
        <w:div w:id="1452358376">
          <w:marLeft w:val="0"/>
          <w:marRight w:val="0"/>
          <w:marTop w:val="0"/>
          <w:marBottom w:val="0"/>
          <w:divBdr>
            <w:top w:val="none" w:sz="0" w:space="0" w:color="auto"/>
            <w:left w:val="none" w:sz="0" w:space="0" w:color="auto"/>
            <w:bottom w:val="none" w:sz="0" w:space="0" w:color="auto"/>
            <w:right w:val="none" w:sz="0" w:space="0" w:color="auto"/>
          </w:divBdr>
        </w:div>
        <w:div w:id="2127965487">
          <w:marLeft w:val="0"/>
          <w:marRight w:val="0"/>
          <w:marTop w:val="0"/>
          <w:marBottom w:val="0"/>
          <w:divBdr>
            <w:top w:val="none" w:sz="0" w:space="0" w:color="auto"/>
            <w:left w:val="none" w:sz="0" w:space="0" w:color="auto"/>
            <w:bottom w:val="none" w:sz="0" w:space="0" w:color="auto"/>
            <w:right w:val="none" w:sz="0" w:space="0" w:color="auto"/>
          </w:divBdr>
        </w:div>
        <w:div w:id="641889306">
          <w:marLeft w:val="0"/>
          <w:marRight w:val="0"/>
          <w:marTop w:val="0"/>
          <w:marBottom w:val="0"/>
          <w:divBdr>
            <w:top w:val="none" w:sz="0" w:space="0" w:color="auto"/>
            <w:left w:val="none" w:sz="0" w:space="0" w:color="auto"/>
            <w:bottom w:val="none" w:sz="0" w:space="0" w:color="auto"/>
            <w:right w:val="none" w:sz="0" w:space="0" w:color="auto"/>
          </w:divBdr>
          <w:divsChild>
            <w:div w:id="1488935880">
              <w:marLeft w:val="0"/>
              <w:marRight w:val="0"/>
              <w:marTop w:val="0"/>
              <w:marBottom w:val="0"/>
              <w:divBdr>
                <w:top w:val="none" w:sz="0" w:space="0" w:color="auto"/>
                <w:left w:val="none" w:sz="0" w:space="0" w:color="auto"/>
                <w:bottom w:val="none" w:sz="0" w:space="0" w:color="auto"/>
                <w:right w:val="none" w:sz="0" w:space="0" w:color="auto"/>
              </w:divBdr>
              <w:divsChild>
                <w:div w:id="488718146">
                  <w:marLeft w:val="0"/>
                  <w:marRight w:val="0"/>
                  <w:marTop w:val="0"/>
                  <w:marBottom w:val="0"/>
                  <w:divBdr>
                    <w:top w:val="none" w:sz="0" w:space="0" w:color="auto"/>
                    <w:left w:val="none" w:sz="0" w:space="0" w:color="auto"/>
                    <w:bottom w:val="none" w:sz="0" w:space="0" w:color="auto"/>
                    <w:right w:val="none" w:sz="0" w:space="0" w:color="auto"/>
                  </w:divBdr>
                  <w:divsChild>
                    <w:div w:id="46490885">
                      <w:marLeft w:val="0"/>
                      <w:marRight w:val="0"/>
                      <w:marTop w:val="0"/>
                      <w:marBottom w:val="0"/>
                      <w:divBdr>
                        <w:top w:val="none" w:sz="0" w:space="0" w:color="auto"/>
                        <w:left w:val="none" w:sz="0" w:space="0" w:color="auto"/>
                        <w:bottom w:val="none" w:sz="0" w:space="0" w:color="auto"/>
                        <w:right w:val="none" w:sz="0" w:space="0" w:color="auto"/>
                      </w:divBdr>
                    </w:div>
                    <w:div w:id="386495032">
                      <w:marLeft w:val="0"/>
                      <w:marRight w:val="0"/>
                      <w:marTop w:val="0"/>
                      <w:marBottom w:val="0"/>
                      <w:divBdr>
                        <w:top w:val="none" w:sz="0" w:space="0" w:color="auto"/>
                        <w:left w:val="none" w:sz="0" w:space="0" w:color="auto"/>
                        <w:bottom w:val="none" w:sz="0" w:space="0" w:color="auto"/>
                        <w:right w:val="none" w:sz="0" w:space="0" w:color="auto"/>
                      </w:divBdr>
                    </w:div>
                    <w:div w:id="1110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artlot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505</Words>
  <Characters>2575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Graham</dc:creator>
  <cp:keywords/>
  <dc:description/>
  <cp:lastModifiedBy>David Graham</cp:lastModifiedBy>
  <cp:revision>2</cp:revision>
  <cp:lastPrinted>2026-07-25T17:40:00Z</cp:lastPrinted>
  <dcterms:created xsi:type="dcterms:W3CDTF">2026-07-25T17:56:00Z</dcterms:created>
  <dcterms:modified xsi:type="dcterms:W3CDTF">2026-07-25T17:56:00Z</dcterms:modified>
</cp:coreProperties>
</file>